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9381" w14:textId="77777777" w:rsidR="005E4FF2" w:rsidRPr="009F20EC" w:rsidRDefault="00A74221" w:rsidP="009F20EC">
      <w:pPr>
        <w:jc w:val="center"/>
        <w:rPr>
          <w:rFonts w:asciiTheme="majorEastAsia" w:eastAsiaTheme="majorEastAsia" w:hAnsiTheme="majorEastAsia"/>
          <w:sz w:val="52"/>
          <w:szCs w:val="52"/>
        </w:rPr>
      </w:pPr>
      <w:r>
        <w:rPr>
          <w:noProof/>
          <w:sz w:val="28"/>
          <w:szCs w:val="28"/>
        </w:rPr>
        <w:pict w14:anchorId="1B956BD8">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2" type="#_x0000_t98" style="position:absolute;left:0;text-align:left;margin-left:-22.65pt;margin-top:-10.8pt;width:428.25pt;height:91.5pt;z-index:251659263">
            <v:textbox inset="5.85pt,.7pt,5.85pt,.7pt">
              <w:txbxContent>
                <w:p w14:paraId="5244D740" w14:textId="779D239A" w:rsidR="009F20EC" w:rsidRDefault="00334ABF" w:rsidP="00AD008C">
                  <w:pPr>
                    <w:spacing w:line="660" w:lineRule="exact"/>
                    <w:jc w:val="center"/>
                    <w:rPr>
                      <w:rFonts w:ascii="HGSｺﾞｼｯｸE" w:eastAsia="HGSｺﾞｼｯｸE" w:hAnsiTheme="majorEastAsia"/>
                      <w:sz w:val="36"/>
                      <w:szCs w:val="36"/>
                    </w:rPr>
                  </w:pPr>
                  <w:r>
                    <w:rPr>
                      <w:rFonts w:ascii="HGSｺﾞｼｯｸE" w:eastAsia="HGSｺﾞｼｯｸE" w:hAnsiTheme="majorEastAsia" w:hint="eastAsia"/>
                      <w:sz w:val="36"/>
                      <w:szCs w:val="36"/>
                    </w:rPr>
                    <w:t>５</w:t>
                  </w:r>
                  <w:r w:rsidR="0054694A" w:rsidRPr="00B425BF">
                    <w:rPr>
                      <w:rFonts w:ascii="HGSｺﾞｼｯｸE" w:eastAsia="HGSｺﾞｼｯｸE" w:hAnsiTheme="majorEastAsia" w:hint="eastAsia"/>
                      <w:sz w:val="36"/>
                      <w:szCs w:val="36"/>
                    </w:rPr>
                    <w:t>．</w:t>
                  </w:r>
                  <w:r w:rsidR="00BD4765">
                    <w:rPr>
                      <w:rFonts w:ascii="HGSｺﾞｼｯｸE" w:eastAsia="HGSｺﾞｼｯｸE" w:hAnsiTheme="majorEastAsia" w:hint="eastAsia"/>
                      <w:sz w:val="36"/>
                      <w:szCs w:val="36"/>
                    </w:rPr>
                    <w:t>安全</w:t>
                  </w:r>
                  <w:r w:rsidR="0054694A" w:rsidRPr="00B425BF">
                    <w:rPr>
                      <w:rFonts w:ascii="HGSｺﾞｼｯｸE" w:eastAsia="HGSｺﾞｼｯｸE" w:hAnsiTheme="majorEastAsia" w:hint="eastAsia"/>
                      <w:sz w:val="36"/>
                      <w:szCs w:val="36"/>
                    </w:rPr>
                    <w:t>装置</w:t>
                  </w:r>
                  <w:r w:rsidR="00BD4765">
                    <w:rPr>
                      <w:rFonts w:ascii="HGSｺﾞｼｯｸE" w:eastAsia="HGSｺﾞｼｯｸE" w:hAnsiTheme="majorEastAsia" w:hint="eastAsia"/>
                      <w:sz w:val="36"/>
                      <w:szCs w:val="36"/>
                    </w:rPr>
                    <w:t>等</w:t>
                  </w:r>
                  <w:r w:rsidR="0054694A" w:rsidRPr="00B425BF">
                    <w:rPr>
                      <w:rFonts w:ascii="HGSｺﾞｼｯｸE" w:eastAsia="HGSｺﾞｼｯｸE" w:hAnsiTheme="majorEastAsia" w:hint="eastAsia"/>
                      <w:sz w:val="36"/>
                      <w:szCs w:val="36"/>
                    </w:rPr>
                    <w:t>導入</w:t>
                  </w:r>
                  <w:r w:rsidR="00B912E7" w:rsidRPr="00B425BF">
                    <w:rPr>
                      <w:rFonts w:ascii="HGSｺﾞｼｯｸE" w:eastAsia="HGSｺﾞｼｯｸE" w:hAnsiTheme="majorEastAsia" w:hint="eastAsia"/>
                      <w:sz w:val="36"/>
                      <w:szCs w:val="36"/>
                    </w:rPr>
                    <w:t>促進</w:t>
                  </w:r>
                  <w:r w:rsidR="009F20EC" w:rsidRPr="00B425BF">
                    <w:rPr>
                      <w:rFonts w:ascii="HGSｺﾞｼｯｸE" w:eastAsia="HGSｺﾞｼｯｸE" w:hAnsiTheme="majorEastAsia" w:hint="eastAsia"/>
                      <w:sz w:val="36"/>
                      <w:szCs w:val="36"/>
                    </w:rPr>
                    <w:t>助成事業</w:t>
                  </w:r>
                </w:p>
                <w:p w14:paraId="360293CF" w14:textId="77777777" w:rsidR="00AD008C" w:rsidRPr="00AD008C" w:rsidRDefault="00AD008C" w:rsidP="00AD008C">
                  <w:pPr>
                    <w:spacing w:line="660" w:lineRule="exact"/>
                    <w:jc w:val="center"/>
                    <w:rPr>
                      <w:rFonts w:ascii="HGSｺﾞｼｯｸE" w:eastAsia="HGSｺﾞｼｯｸE"/>
                      <w:sz w:val="28"/>
                    </w:rPr>
                  </w:pPr>
                  <w:r>
                    <w:rPr>
                      <w:rFonts w:ascii="HGSｺﾞｼｯｸE" w:eastAsia="HGSｺﾞｼｯｸE" w:hint="eastAsia"/>
                      <w:sz w:val="28"/>
                    </w:rPr>
                    <w:t>（</w:t>
                  </w:r>
                  <w:r w:rsidRPr="00AD008C">
                    <w:rPr>
                      <w:rFonts w:ascii="HGSｺﾞｼｯｸE" w:eastAsia="HGSｺﾞｼｯｸE" w:hint="eastAsia"/>
                      <w:sz w:val="28"/>
                    </w:rPr>
                    <w:t>全ト協</w:t>
                  </w:r>
                  <w:r w:rsidRPr="00AD008C">
                    <w:rPr>
                      <w:rFonts w:ascii="HGSｺﾞｼｯｸE" w:eastAsia="HGSｺﾞｼｯｸE"/>
                      <w:sz w:val="28"/>
                    </w:rPr>
                    <w:t>協調</w:t>
                  </w:r>
                  <w:r w:rsidRPr="00AD008C">
                    <w:rPr>
                      <w:rFonts w:ascii="HGSｺﾞｼｯｸE" w:eastAsia="HGSｺﾞｼｯｸE" w:hint="eastAsia"/>
                      <w:sz w:val="28"/>
                    </w:rPr>
                    <w:t>助成</w:t>
                  </w:r>
                  <w:r>
                    <w:rPr>
                      <w:rFonts w:ascii="HGSｺﾞｼｯｸE" w:eastAsia="HGSｺﾞｼｯｸE" w:hint="eastAsia"/>
                      <w:sz w:val="28"/>
                    </w:rPr>
                    <w:t>）</w:t>
                  </w:r>
                </w:p>
              </w:txbxContent>
            </v:textbox>
          </v:shape>
        </w:pict>
      </w:r>
    </w:p>
    <w:p w14:paraId="3B8B970D" w14:textId="77777777" w:rsidR="009F20EC" w:rsidRDefault="009F20EC"/>
    <w:p w14:paraId="752EA9BB" w14:textId="77777777" w:rsidR="009F20EC" w:rsidRDefault="009F20EC"/>
    <w:p w14:paraId="1A326D3D" w14:textId="77777777" w:rsidR="009F20EC" w:rsidRPr="009F20EC" w:rsidRDefault="00A74221" w:rsidP="00564F17">
      <w:pPr>
        <w:rPr>
          <w:rFonts w:asciiTheme="majorEastAsia" w:eastAsiaTheme="majorEastAsia" w:hAnsiTheme="majorEastAsia"/>
          <w:sz w:val="28"/>
          <w:szCs w:val="28"/>
        </w:rPr>
      </w:pPr>
      <w:r>
        <w:rPr>
          <w:noProof/>
          <w:sz w:val="28"/>
          <w:szCs w:val="28"/>
        </w:rPr>
        <w:pict w14:anchorId="4E56F72A">
          <v:shapetype id="_x0000_t202" coordsize="21600,21600" o:spt="202" path="m,l,21600r21600,l21600,xe">
            <v:stroke joinstyle="miter"/>
            <v:path gradientshapeok="t" o:connecttype="rect"/>
          </v:shapetype>
          <v:shape id="_x0000_s1030" type="#_x0000_t202" style="position:absolute;left:0;text-align:left;margin-left:-38.4pt;margin-top:17.7pt;width:451.5pt;height:621.75pt;z-index:251660288;mso-width-relative:margin;mso-height-relative:margin">
            <v:textbox style="mso-next-textbox:#_x0000_s1030">
              <w:txbxContent>
                <w:p w14:paraId="75BF20AB" w14:textId="77777777" w:rsidR="009F20EC" w:rsidRPr="00564F17" w:rsidRDefault="00564F17" w:rsidP="009F20EC">
                  <w:pPr>
                    <w:jc w:val="center"/>
                    <w:rPr>
                      <w:rFonts w:asciiTheme="minorEastAsia" w:hAnsiTheme="minorEastAsia"/>
                      <w:sz w:val="36"/>
                      <w:szCs w:val="36"/>
                    </w:rPr>
                  </w:pPr>
                  <w:r w:rsidRPr="00564F17">
                    <w:rPr>
                      <w:rFonts w:asciiTheme="minorEastAsia" w:hAnsiTheme="minorEastAsia" w:hint="eastAsia"/>
                      <w:sz w:val="36"/>
                      <w:szCs w:val="36"/>
                    </w:rPr>
                    <w:t>助成内容</w:t>
                  </w:r>
                </w:p>
                <w:p w14:paraId="405534EF" w14:textId="77777777" w:rsidR="009F20EC" w:rsidRPr="00E750A7" w:rsidRDefault="009F20EC" w:rsidP="00A70C2B">
                  <w:pPr>
                    <w:spacing w:line="280" w:lineRule="exact"/>
                    <w:rPr>
                      <w:rFonts w:asciiTheme="minorEastAsia" w:hAnsiTheme="minorEastAsia"/>
                    </w:rPr>
                  </w:pPr>
                </w:p>
                <w:p w14:paraId="1FDC958F" w14:textId="77777777" w:rsidR="00BD4765" w:rsidRPr="00D0630A" w:rsidRDefault="0054694A" w:rsidP="00A70C2B">
                  <w:pPr>
                    <w:spacing w:line="280" w:lineRule="exact"/>
                    <w:ind w:firstLineChars="100" w:firstLine="260"/>
                    <w:rPr>
                      <w:sz w:val="26"/>
                      <w:szCs w:val="26"/>
                    </w:rPr>
                  </w:pPr>
                  <w:r w:rsidRPr="00ED3719">
                    <w:rPr>
                      <w:rFonts w:asciiTheme="minorEastAsia" w:hAnsiTheme="minorEastAsia" w:hint="eastAsia"/>
                      <w:sz w:val="26"/>
                      <w:szCs w:val="26"/>
                    </w:rPr>
                    <w:t xml:space="preserve">　</w:t>
                  </w:r>
                  <w:r w:rsidRPr="00D0630A">
                    <w:rPr>
                      <w:rFonts w:asciiTheme="minorEastAsia" w:hAnsiTheme="minorEastAsia" w:hint="eastAsia"/>
                      <w:sz w:val="26"/>
                      <w:szCs w:val="26"/>
                    </w:rPr>
                    <w:t xml:space="preserve">　</w:t>
                  </w:r>
                  <w:r w:rsidR="00BD4765" w:rsidRPr="00D0630A">
                    <w:rPr>
                      <w:rFonts w:asciiTheme="minorEastAsia" w:hAnsiTheme="minorEastAsia" w:hint="eastAsia"/>
                      <w:sz w:val="26"/>
                      <w:szCs w:val="26"/>
                    </w:rPr>
                    <w:t>安全</w:t>
                  </w:r>
                  <w:r w:rsidR="004C7530" w:rsidRPr="00D0630A">
                    <w:rPr>
                      <w:rFonts w:asciiTheme="minorEastAsia" w:hAnsiTheme="minorEastAsia" w:hint="eastAsia"/>
                      <w:sz w:val="26"/>
                      <w:szCs w:val="26"/>
                    </w:rPr>
                    <w:t>装置</w:t>
                  </w:r>
                  <w:r w:rsidR="00BD4765" w:rsidRPr="00D0630A">
                    <w:rPr>
                      <w:rFonts w:asciiTheme="minorEastAsia" w:hAnsiTheme="minorEastAsia" w:hint="eastAsia"/>
                      <w:sz w:val="26"/>
                      <w:szCs w:val="26"/>
                    </w:rPr>
                    <w:t>等</w:t>
                  </w:r>
                  <w:r w:rsidR="00E800DF" w:rsidRPr="00D0630A">
                    <w:rPr>
                      <w:rFonts w:asciiTheme="minorEastAsia" w:hAnsiTheme="minorEastAsia" w:hint="eastAsia"/>
                      <w:sz w:val="26"/>
                      <w:szCs w:val="26"/>
                    </w:rPr>
                    <w:t>（</w:t>
                  </w:r>
                  <w:r w:rsidR="00BD4765" w:rsidRPr="00D0630A">
                    <w:rPr>
                      <w:rFonts w:hint="eastAsia"/>
                      <w:sz w:val="26"/>
                      <w:szCs w:val="26"/>
                    </w:rPr>
                    <w:t>後方視野確認支援装置・</w:t>
                  </w:r>
                  <w:r w:rsidR="00E800DF" w:rsidRPr="00D0630A">
                    <w:rPr>
                      <w:rFonts w:hint="eastAsia"/>
                      <w:sz w:val="26"/>
                      <w:szCs w:val="26"/>
                    </w:rPr>
                    <w:t>側方視野確認支援</w:t>
                  </w:r>
                  <w:r w:rsidR="00BD4765" w:rsidRPr="00D0630A">
                    <w:rPr>
                      <w:rFonts w:hint="eastAsia"/>
                      <w:sz w:val="26"/>
                      <w:szCs w:val="26"/>
                    </w:rPr>
                    <w:t>・呼気吹込み</w:t>
                  </w:r>
                </w:p>
                <w:p w14:paraId="6C625587" w14:textId="77777777" w:rsidR="00BD4765" w:rsidRPr="00D0630A" w:rsidRDefault="00BD4765" w:rsidP="00A70C2B">
                  <w:pPr>
                    <w:spacing w:line="280" w:lineRule="exact"/>
                    <w:ind w:firstLineChars="200" w:firstLine="520"/>
                    <w:rPr>
                      <w:sz w:val="26"/>
                      <w:szCs w:val="26"/>
                    </w:rPr>
                  </w:pPr>
                  <w:r w:rsidRPr="00D0630A">
                    <w:rPr>
                      <w:rFonts w:hint="eastAsia"/>
                      <w:sz w:val="26"/>
                      <w:szCs w:val="26"/>
                    </w:rPr>
                    <w:t>式アルコールインターロック装置</w:t>
                  </w:r>
                  <w:r w:rsidRPr="00D0630A">
                    <w:rPr>
                      <w:sz w:val="26"/>
                      <w:szCs w:val="26"/>
                    </w:rPr>
                    <w:t>・ＩＴ機器を活用した遠隔地で行う点</w:t>
                  </w:r>
                </w:p>
                <w:p w14:paraId="5B541529" w14:textId="77777777" w:rsidR="00A70C2B" w:rsidRPr="00D0630A" w:rsidRDefault="00BD4765" w:rsidP="00A70C2B">
                  <w:pPr>
                    <w:spacing w:line="280" w:lineRule="exact"/>
                    <w:ind w:firstLineChars="200" w:firstLine="520"/>
                    <w:rPr>
                      <w:sz w:val="26"/>
                      <w:szCs w:val="26"/>
                    </w:rPr>
                  </w:pPr>
                  <w:r w:rsidRPr="00D0630A">
                    <w:rPr>
                      <w:sz w:val="26"/>
                      <w:szCs w:val="26"/>
                    </w:rPr>
                    <w:t>呼に使用する携帯型アルコール検知器</w:t>
                  </w:r>
                  <w:r w:rsidR="00E750A7" w:rsidRPr="00D0630A">
                    <w:rPr>
                      <w:rFonts w:hint="eastAsia"/>
                      <w:sz w:val="26"/>
                      <w:szCs w:val="26"/>
                    </w:rPr>
                    <w:t>・大型車用トルク・レンチ</w:t>
                  </w:r>
                  <w:r w:rsidR="00A70C2B" w:rsidRPr="00D0630A">
                    <w:rPr>
                      <w:rFonts w:hint="eastAsia"/>
                      <w:sz w:val="26"/>
                      <w:szCs w:val="26"/>
                    </w:rPr>
                    <w:t>・側方</w:t>
                  </w:r>
                </w:p>
                <w:p w14:paraId="0BE3B7C7" w14:textId="77777777" w:rsidR="00A70C2B" w:rsidRPr="00D0630A" w:rsidRDefault="00A70C2B" w:rsidP="00A70C2B">
                  <w:pPr>
                    <w:spacing w:line="280" w:lineRule="exact"/>
                    <w:ind w:firstLineChars="200" w:firstLine="520"/>
                    <w:rPr>
                      <w:rFonts w:asciiTheme="minorEastAsia" w:hAnsiTheme="minorEastAsia"/>
                      <w:sz w:val="26"/>
                      <w:szCs w:val="26"/>
                    </w:rPr>
                  </w:pPr>
                  <w:r w:rsidRPr="00D0630A">
                    <w:rPr>
                      <w:rFonts w:hint="eastAsia"/>
                      <w:sz w:val="26"/>
                      <w:szCs w:val="26"/>
                    </w:rPr>
                    <w:t>衝突監視警報装置</w:t>
                  </w:r>
                  <w:r w:rsidR="00E800DF" w:rsidRPr="00D0630A">
                    <w:rPr>
                      <w:rFonts w:asciiTheme="minorEastAsia" w:hAnsiTheme="minorEastAsia" w:hint="eastAsia"/>
                      <w:sz w:val="26"/>
                      <w:szCs w:val="26"/>
                    </w:rPr>
                    <w:t>）</w:t>
                  </w:r>
                  <w:r w:rsidR="00BD4765" w:rsidRPr="00D0630A">
                    <w:rPr>
                      <w:rFonts w:asciiTheme="minorEastAsia" w:hAnsiTheme="minorEastAsia" w:hint="eastAsia"/>
                      <w:sz w:val="26"/>
                      <w:szCs w:val="26"/>
                    </w:rPr>
                    <w:t>を導入する場合、対象装置ごとに</w:t>
                  </w:r>
                  <w:r w:rsidR="00062943" w:rsidRPr="00D0630A">
                    <w:rPr>
                      <w:rFonts w:asciiTheme="minorEastAsia" w:hAnsiTheme="minorEastAsia" w:hint="eastAsia"/>
                      <w:sz w:val="26"/>
                      <w:szCs w:val="26"/>
                    </w:rPr>
                    <w:t>１台あたり２</w:t>
                  </w:r>
                  <w:r w:rsidR="00B912E7" w:rsidRPr="00D0630A">
                    <w:rPr>
                      <w:rFonts w:asciiTheme="minorEastAsia" w:hAnsiTheme="minorEastAsia" w:hint="eastAsia"/>
                      <w:sz w:val="26"/>
                      <w:szCs w:val="26"/>
                    </w:rPr>
                    <w:t>万円</w:t>
                  </w:r>
                </w:p>
                <w:p w14:paraId="672DED66" w14:textId="77777777" w:rsidR="00A70C2B" w:rsidRPr="00D0630A" w:rsidRDefault="00E750A7" w:rsidP="00A70C2B">
                  <w:pPr>
                    <w:spacing w:line="280" w:lineRule="exact"/>
                    <w:ind w:firstLineChars="200" w:firstLine="520"/>
                    <w:rPr>
                      <w:rFonts w:asciiTheme="minorEastAsia" w:hAnsiTheme="minorEastAsia"/>
                      <w:sz w:val="26"/>
                      <w:szCs w:val="26"/>
                    </w:rPr>
                  </w:pPr>
                  <w:r w:rsidRPr="00D0630A">
                    <w:rPr>
                      <w:rFonts w:asciiTheme="minorEastAsia" w:hAnsiTheme="minorEastAsia" w:hint="eastAsia"/>
                      <w:sz w:val="26"/>
                      <w:szCs w:val="26"/>
                    </w:rPr>
                    <w:t>（トルク・レンチは１台限りで３万円</w:t>
                  </w:r>
                  <w:r w:rsidR="00A70C2B" w:rsidRPr="00D0630A">
                    <w:rPr>
                      <w:rFonts w:asciiTheme="minorEastAsia" w:hAnsiTheme="minorEastAsia" w:hint="eastAsia"/>
                      <w:sz w:val="26"/>
                      <w:szCs w:val="26"/>
                    </w:rPr>
                    <w:t>、</w:t>
                  </w:r>
                  <w:bookmarkStart w:id="0" w:name="_Hlk158109461"/>
                  <w:r w:rsidR="00A70C2B" w:rsidRPr="00D0630A">
                    <w:rPr>
                      <w:rFonts w:asciiTheme="minorEastAsia" w:hAnsiTheme="minorEastAsia" w:hint="eastAsia"/>
                      <w:sz w:val="26"/>
                      <w:szCs w:val="26"/>
                    </w:rPr>
                    <w:t>側方衝突監視警報装置は</w:t>
                  </w:r>
                  <w:bookmarkEnd w:id="0"/>
                  <w:r w:rsidR="00A70C2B" w:rsidRPr="00D0630A">
                    <w:rPr>
                      <w:rFonts w:asciiTheme="minorEastAsia" w:hAnsiTheme="minorEastAsia" w:hint="eastAsia"/>
                      <w:sz w:val="26"/>
                      <w:szCs w:val="26"/>
                    </w:rPr>
                    <w:t>１０万</w:t>
                  </w:r>
                </w:p>
                <w:p w14:paraId="027BA7A7" w14:textId="38D8908B" w:rsidR="0054694A" w:rsidRPr="00D0630A" w:rsidRDefault="00A70C2B" w:rsidP="00A70C2B">
                  <w:pPr>
                    <w:spacing w:line="280" w:lineRule="exact"/>
                    <w:ind w:firstLineChars="200" w:firstLine="520"/>
                    <w:rPr>
                      <w:sz w:val="26"/>
                      <w:szCs w:val="26"/>
                    </w:rPr>
                  </w:pPr>
                  <w:r w:rsidRPr="00D0630A">
                    <w:rPr>
                      <w:rFonts w:asciiTheme="minorEastAsia" w:hAnsiTheme="minorEastAsia" w:hint="eastAsia"/>
                      <w:sz w:val="26"/>
                      <w:szCs w:val="26"/>
                    </w:rPr>
                    <w:t>円</w:t>
                  </w:r>
                  <w:r w:rsidR="00E750A7" w:rsidRPr="00D0630A">
                    <w:rPr>
                      <w:rFonts w:asciiTheme="minorEastAsia" w:hAnsiTheme="minorEastAsia" w:hint="eastAsia"/>
                      <w:sz w:val="26"/>
                      <w:szCs w:val="26"/>
                    </w:rPr>
                    <w:t>）</w:t>
                  </w:r>
                  <w:r w:rsidR="00B912E7" w:rsidRPr="00D0630A">
                    <w:rPr>
                      <w:rFonts w:asciiTheme="minorEastAsia" w:hAnsiTheme="minorEastAsia" w:hint="eastAsia"/>
                      <w:sz w:val="26"/>
                      <w:szCs w:val="26"/>
                    </w:rPr>
                    <w:t>を助成しています。</w:t>
                  </w:r>
                </w:p>
                <w:p w14:paraId="5CDB734E" w14:textId="77777777" w:rsidR="00492AE8" w:rsidRPr="00D0630A" w:rsidRDefault="00394EF4" w:rsidP="00A70C2B">
                  <w:pPr>
                    <w:spacing w:line="280" w:lineRule="exact"/>
                    <w:ind w:firstLineChars="200" w:firstLine="520"/>
                    <w:rPr>
                      <w:rFonts w:asciiTheme="minorEastAsia" w:hAnsiTheme="minorEastAsia"/>
                      <w:sz w:val="26"/>
                      <w:szCs w:val="26"/>
                    </w:rPr>
                  </w:pPr>
                  <w:r w:rsidRPr="00D0630A">
                    <w:rPr>
                      <w:rFonts w:asciiTheme="minorEastAsia" w:hAnsiTheme="minorEastAsia"/>
                      <w:sz w:val="26"/>
                      <w:szCs w:val="26"/>
                    </w:rPr>
                    <w:t xml:space="preserve">　但し、側方視野確認支援装置の装着については、車両総重量7.5トン</w:t>
                  </w:r>
                </w:p>
                <w:p w14:paraId="3B766484" w14:textId="77777777" w:rsidR="003F02FB" w:rsidRPr="00D0630A" w:rsidRDefault="00394EF4" w:rsidP="00A70C2B">
                  <w:pPr>
                    <w:spacing w:line="280" w:lineRule="exact"/>
                    <w:ind w:firstLineChars="200" w:firstLine="520"/>
                    <w:rPr>
                      <w:rFonts w:asciiTheme="minorEastAsia" w:hAnsiTheme="minorEastAsia"/>
                      <w:sz w:val="26"/>
                      <w:szCs w:val="26"/>
                    </w:rPr>
                  </w:pPr>
                  <w:r w:rsidRPr="00D0630A">
                    <w:rPr>
                      <w:rFonts w:asciiTheme="minorEastAsia" w:hAnsiTheme="minorEastAsia"/>
                      <w:sz w:val="26"/>
                      <w:szCs w:val="26"/>
                    </w:rPr>
                    <w:t>以上の中型自動車及び大型自動車の左側に側方カメラを装着した場合</w:t>
                  </w:r>
                </w:p>
                <w:p w14:paraId="42E687D6" w14:textId="77777777" w:rsidR="00E750A7" w:rsidRPr="00D0630A" w:rsidRDefault="00394EF4" w:rsidP="00A70C2B">
                  <w:pPr>
                    <w:spacing w:line="280" w:lineRule="exact"/>
                    <w:ind w:firstLineChars="200" w:firstLine="520"/>
                    <w:rPr>
                      <w:rFonts w:asciiTheme="minorEastAsia" w:hAnsiTheme="minorEastAsia"/>
                      <w:sz w:val="26"/>
                      <w:szCs w:val="26"/>
                    </w:rPr>
                  </w:pPr>
                  <w:r w:rsidRPr="00D0630A">
                    <w:rPr>
                      <w:rFonts w:asciiTheme="minorEastAsia" w:hAnsiTheme="minorEastAsia"/>
                      <w:sz w:val="26"/>
                      <w:szCs w:val="26"/>
                    </w:rPr>
                    <w:t>に限り、</w:t>
                  </w:r>
                  <w:r w:rsidR="00E750A7" w:rsidRPr="00D0630A">
                    <w:rPr>
                      <w:rFonts w:asciiTheme="minorEastAsia" w:hAnsiTheme="minorEastAsia" w:hint="eastAsia"/>
                      <w:sz w:val="26"/>
                      <w:szCs w:val="26"/>
                    </w:rPr>
                    <w:t>大型車用トルク・レンチについては車両総重量８ｔ以上のトラ</w:t>
                  </w:r>
                </w:p>
                <w:p w14:paraId="05FE9410" w14:textId="77777777" w:rsidR="00A70C2B" w:rsidRPr="00D0630A" w:rsidRDefault="00E750A7" w:rsidP="00A70C2B">
                  <w:pPr>
                    <w:spacing w:line="280" w:lineRule="exact"/>
                    <w:ind w:firstLineChars="200" w:firstLine="520"/>
                    <w:rPr>
                      <w:rFonts w:asciiTheme="minorEastAsia" w:hAnsiTheme="minorEastAsia"/>
                      <w:sz w:val="26"/>
                      <w:szCs w:val="26"/>
                    </w:rPr>
                  </w:pPr>
                  <w:r w:rsidRPr="00D0630A">
                    <w:rPr>
                      <w:rFonts w:asciiTheme="minorEastAsia" w:hAnsiTheme="minorEastAsia" w:hint="eastAsia"/>
                      <w:sz w:val="26"/>
                      <w:szCs w:val="26"/>
                    </w:rPr>
                    <w:t>ックを管理する場合に限り</w:t>
                  </w:r>
                  <w:r w:rsidR="00A70C2B" w:rsidRPr="00D0630A">
                    <w:rPr>
                      <w:rFonts w:asciiTheme="minorEastAsia" w:hAnsiTheme="minorEastAsia" w:hint="eastAsia"/>
                      <w:sz w:val="26"/>
                      <w:szCs w:val="26"/>
                    </w:rPr>
                    <w:t>、側方衝突監視警報装置は車両総重量7.5</w:t>
                  </w:r>
                </w:p>
                <w:p w14:paraId="3EE4AA65" w14:textId="26A7E318" w:rsidR="00A70C2B" w:rsidRPr="00D0630A" w:rsidRDefault="00A70C2B" w:rsidP="00A70C2B">
                  <w:pPr>
                    <w:spacing w:line="280" w:lineRule="exact"/>
                    <w:ind w:firstLineChars="200" w:firstLine="520"/>
                    <w:rPr>
                      <w:rFonts w:asciiTheme="minorEastAsia" w:hAnsiTheme="minorEastAsia"/>
                      <w:sz w:val="26"/>
                      <w:szCs w:val="26"/>
                    </w:rPr>
                  </w:pPr>
                  <w:r w:rsidRPr="00D0630A">
                    <w:rPr>
                      <w:rFonts w:asciiTheme="minorEastAsia" w:hAnsiTheme="minorEastAsia" w:hint="eastAsia"/>
                      <w:sz w:val="26"/>
                      <w:szCs w:val="26"/>
                    </w:rPr>
                    <w:t>トン以上の中型自動車及び大型自動車に装着した場合に限り</w:t>
                  </w:r>
                  <w:r w:rsidR="00394EF4" w:rsidRPr="00D0630A">
                    <w:rPr>
                      <w:rFonts w:asciiTheme="minorEastAsia" w:hAnsiTheme="minorEastAsia"/>
                      <w:sz w:val="26"/>
                      <w:szCs w:val="26"/>
                    </w:rPr>
                    <w:t>助成対象</w:t>
                  </w:r>
                </w:p>
                <w:p w14:paraId="515A8C43" w14:textId="6569CB44" w:rsidR="00394EF4" w:rsidRPr="00D0630A" w:rsidRDefault="00394EF4" w:rsidP="00A70C2B">
                  <w:pPr>
                    <w:spacing w:line="280" w:lineRule="exact"/>
                    <w:ind w:firstLineChars="200" w:firstLine="520"/>
                    <w:rPr>
                      <w:rFonts w:asciiTheme="minorEastAsia" w:hAnsiTheme="minorEastAsia"/>
                      <w:sz w:val="26"/>
                      <w:szCs w:val="26"/>
                    </w:rPr>
                  </w:pPr>
                  <w:r w:rsidRPr="00D0630A">
                    <w:rPr>
                      <w:rFonts w:asciiTheme="minorEastAsia" w:hAnsiTheme="minorEastAsia"/>
                      <w:sz w:val="26"/>
                      <w:szCs w:val="26"/>
                    </w:rPr>
                    <w:t>とします。</w:t>
                  </w:r>
                  <w:r w:rsidR="00CB2142" w:rsidRPr="00D0630A">
                    <w:rPr>
                      <w:rFonts w:ascii="ＭＳ 明朝" w:hAnsi="ＭＳ 明朝" w:hint="eastAsia"/>
                      <w:sz w:val="26"/>
                      <w:szCs w:val="26"/>
                    </w:rPr>
                    <w:t>(１会員あたり</w:t>
                  </w:r>
                  <w:r w:rsidR="004D6701" w:rsidRPr="00D0630A">
                    <w:rPr>
                      <w:rFonts w:ascii="ＭＳ 明朝" w:hAnsi="ＭＳ 明朝" w:hint="eastAsia"/>
                      <w:sz w:val="26"/>
                      <w:szCs w:val="26"/>
                    </w:rPr>
                    <w:t>車両</w:t>
                  </w:r>
                  <w:r w:rsidR="00CB2142" w:rsidRPr="00D0630A">
                    <w:rPr>
                      <w:rFonts w:ascii="ＭＳ 明朝" w:hAnsi="ＭＳ 明朝" w:hint="eastAsia"/>
                      <w:sz w:val="26"/>
                      <w:szCs w:val="26"/>
                    </w:rPr>
                    <w:t>１０台を限度)</w:t>
                  </w:r>
                </w:p>
                <w:p w14:paraId="19C3CBF2" w14:textId="77777777" w:rsidR="00CC57CF" w:rsidRPr="00B13B0C" w:rsidRDefault="00CC57CF" w:rsidP="00A70C2B">
                  <w:pPr>
                    <w:spacing w:line="280" w:lineRule="exact"/>
                    <w:rPr>
                      <w:rFonts w:asciiTheme="minorEastAsia" w:hAnsiTheme="minorEastAsia"/>
                      <w:sz w:val="26"/>
                      <w:szCs w:val="26"/>
                    </w:rPr>
                  </w:pPr>
                </w:p>
                <w:p w14:paraId="0773C215" w14:textId="77777777" w:rsidR="00BA6B92" w:rsidRPr="00B13B0C" w:rsidRDefault="00BA6B92" w:rsidP="00A70C2B">
                  <w:pPr>
                    <w:spacing w:beforeLines="50" w:before="180" w:line="280" w:lineRule="exact"/>
                    <w:ind w:firstLineChars="100" w:firstLine="260"/>
                    <w:rPr>
                      <w:rFonts w:asciiTheme="minorEastAsia" w:hAnsiTheme="minorEastAsia"/>
                      <w:sz w:val="26"/>
                      <w:szCs w:val="26"/>
                    </w:rPr>
                  </w:pPr>
                  <w:r w:rsidRPr="00B13B0C">
                    <w:rPr>
                      <w:rFonts w:asciiTheme="minorEastAsia" w:hAnsiTheme="minorEastAsia" w:hint="eastAsia"/>
                      <w:sz w:val="26"/>
                      <w:szCs w:val="26"/>
                    </w:rPr>
                    <w:t>１．事業期間</w:t>
                  </w:r>
                </w:p>
                <w:p w14:paraId="7EE957D2" w14:textId="6636C999" w:rsidR="00BD4765" w:rsidRPr="00B13B0C" w:rsidRDefault="00BD4765" w:rsidP="00A70C2B">
                  <w:pPr>
                    <w:spacing w:line="280" w:lineRule="exact"/>
                    <w:rPr>
                      <w:rFonts w:asciiTheme="minorEastAsia" w:hAnsiTheme="minorEastAsia"/>
                      <w:sz w:val="26"/>
                      <w:szCs w:val="26"/>
                    </w:rPr>
                  </w:pPr>
                  <w:r w:rsidRPr="00B13B0C">
                    <w:rPr>
                      <w:rFonts w:asciiTheme="minorEastAsia" w:hAnsiTheme="minorEastAsia" w:hint="eastAsia"/>
                      <w:sz w:val="26"/>
                      <w:szCs w:val="26"/>
                    </w:rPr>
                    <w:t xml:space="preserve">　　　</w:t>
                  </w:r>
                  <w:r w:rsidR="00684143" w:rsidRPr="00B13B0C">
                    <w:rPr>
                      <w:rFonts w:asciiTheme="minorEastAsia" w:hAnsiTheme="minorEastAsia" w:hint="eastAsia"/>
                      <w:sz w:val="26"/>
                      <w:szCs w:val="26"/>
                    </w:rPr>
                    <w:t>令和</w:t>
                  </w:r>
                  <w:r w:rsidR="00A70C2B">
                    <w:rPr>
                      <w:rFonts w:asciiTheme="minorEastAsia" w:hAnsiTheme="minorEastAsia" w:hint="eastAsia"/>
                      <w:sz w:val="26"/>
                      <w:szCs w:val="26"/>
                    </w:rPr>
                    <w:t>６</w:t>
                  </w:r>
                  <w:r w:rsidRPr="00B13B0C">
                    <w:rPr>
                      <w:rFonts w:asciiTheme="minorEastAsia" w:hAnsiTheme="minorEastAsia" w:hint="eastAsia"/>
                      <w:sz w:val="26"/>
                      <w:szCs w:val="26"/>
                    </w:rPr>
                    <w:t>年４月１日から</w:t>
                  </w:r>
                  <w:r w:rsidR="00BA1FCA" w:rsidRPr="00B13B0C">
                    <w:rPr>
                      <w:rFonts w:asciiTheme="minorEastAsia" w:hAnsiTheme="minorEastAsia" w:hint="eastAsia"/>
                      <w:sz w:val="26"/>
                      <w:szCs w:val="26"/>
                    </w:rPr>
                    <w:t>令和</w:t>
                  </w:r>
                  <w:r w:rsidR="00A70C2B">
                    <w:rPr>
                      <w:rFonts w:asciiTheme="minorEastAsia" w:hAnsiTheme="minorEastAsia" w:hint="eastAsia"/>
                      <w:sz w:val="26"/>
                      <w:szCs w:val="26"/>
                    </w:rPr>
                    <w:t>７</w:t>
                  </w:r>
                  <w:r w:rsidR="000F2ACB" w:rsidRPr="00B13B0C">
                    <w:rPr>
                      <w:rFonts w:asciiTheme="minorEastAsia" w:hAnsiTheme="minorEastAsia" w:hint="eastAsia"/>
                      <w:sz w:val="26"/>
                      <w:szCs w:val="26"/>
                    </w:rPr>
                    <w:t>年</w:t>
                  </w:r>
                  <w:r w:rsidR="00C40DBC" w:rsidRPr="00B13B0C">
                    <w:rPr>
                      <w:rFonts w:asciiTheme="minorEastAsia" w:hAnsiTheme="minorEastAsia" w:hint="eastAsia"/>
                      <w:sz w:val="26"/>
                      <w:szCs w:val="26"/>
                    </w:rPr>
                    <w:t>２</w:t>
                  </w:r>
                  <w:r w:rsidR="000F2ACB" w:rsidRPr="00B13B0C">
                    <w:rPr>
                      <w:rFonts w:asciiTheme="minorEastAsia" w:hAnsiTheme="minorEastAsia" w:hint="eastAsia"/>
                      <w:sz w:val="26"/>
                      <w:szCs w:val="26"/>
                    </w:rPr>
                    <w:t>月</w:t>
                  </w:r>
                  <w:r w:rsidR="003F02FB" w:rsidRPr="00B13B0C">
                    <w:rPr>
                      <w:rFonts w:asciiTheme="minorEastAsia" w:hAnsiTheme="minorEastAsia" w:hint="eastAsia"/>
                      <w:sz w:val="26"/>
                      <w:szCs w:val="26"/>
                    </w:rPr>
                    <w:t>２０</w:t>
                  </w:r>
                  <w:r w:rsidRPr="00B13B0C">
                    <w:rPr>
                      <w:rFonts w:asciiTheme="minorEastAsia" w:hAnsiTheme="minorEastAsia" w:hint="eastAsia"/>
                      <w:sz w:val="26"/>
                      <w:szCs w:val="26"/>
                    </w:rPr>
                    <w:t>日までの安全装置</w:t>
                  </w:r>
                  <w:r w:rsidR="000F4A59" w:rsidRPr="00B13B0C">
                    <w:rPr>
                      <w:rFonts w:asciiTheme="minorEastAsia" w:hAnsiTheme="minorEastAsia" w:hint="eastAsia"/>
                      <w:sz w:val="26"/>
                      <w:szCs w:val="26"/>
                    </w:rPr>
                    <w:t>等</w:t>
                  </w:r>
                  <w:r w:rsidR="00743250" w:rsidRPr="00B13B0C">
                    <w:rPr>
                      <w:rFonts w:asciiTheme="minorEastAsia" w:hAnsiTheme="minorEastAsia" w:hint="eastAsia"/>
                      <w:sz w:val="26"/>
                      <w:szCs w:val="26"/>
                    </w:rPr>
                    <w:t>の導</w:t>
                  </w:r>
                </w:p>
                <w:p w14:paraId="58DB1C55" w14:textId="77777777" w:rsidR="00BA6B92" w:rsidRPr="00B13B0C" w:rsidRDefault="00743250" w:rsidP="00A70C2B">
                  <w:pPr>
                    <w:spacing w:line="280" w:lineRule="exact"/>
                    <w:ind w:firstLineChars="200" w:firstLine="520"/>
                    <w:rPr>
                      <w:rFonts w:asciiTheme="minorEastAsia" w:hAnsiTheme="minorEastAsia"/>
                      <w:sz w:val="26"/>
                      <w:szCs w:val="26"/>
                    </w:rPr>
                  </w:pPr>
                  <w:r w:rsidRPr="00B13B0C">
                    <w:rPr>
                      <w:rFonts w:asciiTheme="minorEastAsia" w:hAnsiTheme="minorEastAsia" w:hint="eastAsia"/>
                      <w:sz w:val="26"/>
                      <w:szCs w:val="26"/>
                    </w:rPr>
                    <w:t>入に対する助成事業</w:t>
                  </w:r>
                  <w:r w:rsidR="00BA6B92" w:rsidRPr="00B13B0C">
                    <w:rPr>
                      <w:rFonts w:asciiTheme="minorEastAsia" w:hAnsiTheme="minorEastAsia" w:hint="eastAsia"/>
                      <w:sz w:val="26"/>
                      <w:szCs w:val="26"/>
                    </w:rPr>
                    <w:t>。</w:t>
                  </w:r>
                </w:p>
                <w:p w14:paraId="68DACB42" w14:textId="77777777" w:rsidR="00275A27" w:rsidRPr="00B13B0C" w:rsidRDefault="00275A27" w:rsidP="00A70C2B">
                  <w:pPr>
                    <w:spacing w:beforeLines="50" w:before="180" w:line="280" w:lineRule="exact"/>
                    <w:ind w:firstLineChars="100" w:firstLine="260"/>
                    <w:rPr>
                      <w:rFonts w:asciiTheme="minorEastAsia" w:hAnsiTheme="minorEastAsia"/>
                      <w:sz w:val="26"/>
                      <w:szCs w:val="26"/>
                    </w:rPr>
                  </w:pPr>
                  <w:r w:rsidRPr="00B13B0C">
                    <w:rPr>
                      <w:rFonts w:asciiTheme="minorEastAsia" w:hAnsiTheme="minorEastAsia" w:hint="eastAsia"/>
                      <w:sz w:val="26"/>
                      <w:szCs w:val="26"/>
                    </w:rPr>
                    <w:t>２．対象機器（別紙１）</w:t>
                  </w:r>
                </w:p>
                <w:p w14:paraId="2CB48FC6" w14:textId="77777777" w:rsidR="00275A27" w:rsidRPr="00B13B0C" w:rsidRDefault="00275A27" w:rsidP="00A70C2B">
                  <w:pPr>
                    <w:spacing w:beforeLines="50" w:before="180" w:line="280" w:lineRule="exact"/>
                    <w:ind w:firstLineChars="100" w:firstLine="260"/>
                    <w:rPr>
                      <w:rFonts w:asciiTheme="minorEastAsia" w:hAnsiTheme="minorEastAsia"/>
                      <w:sz w:val="26"/>
                      <w:szCs w:val="26"/>
                    </w:rPr>
                  </w:pPr>
                  <w:r w:rsidRPr="00B13B0C">
                    <w:rPr>
                      <w:rFonts w:asciiTheme="minorEastAsia" w:hAnsiTheme="minorEastAsia" w:hint="eastAsia"/>
                      <w:sz w:val="26"/>
                      <w:szCs w:val="26"/>
                    </w:rPr>
                    <w:t>３．取扱事業者（別紙２）</w:t>
                  </w:r>
                </w:p>
                <w:p w14:paraId="25FC6EE1" w14:textId="77777777" w:rsidR="00C57686" w:rsidRPr="00B13B0C" w:rsidRDefault="00275A27" w:rsidP="00A70C2B">
                  <w:pPr>
                    <w:spacing w:beforeLines="50" w:before="180" w:line="280" w:lineRule="exact"/>
                    <w:ind w:firstLineChars="100" w:firstLine="260"/>
                    <w:rPr>
                      <w:rFonts w:asciiTheme="minorEastAsia" w:hAnsiTheme="minorEastAsia"/>
                      <w:sz w:val="26"/>
                      <w:szCs w:val="26"/>
                    </w:rPr>
                  </w:pPr>
                  <w:r w:rsidRPr="00B13B0C">
                    <w:rPr>
                      <w:rFonts w:asciiTheme="minorEastAsia" w:hAnsiTheme="minorEastAsia" w:hint="eastAsia"/>
                      <w:sz w:val="26"/>
                      <w:szCs w:val="26"/>
                    </w:rPr>
                    <w:t>４</w:t>
                  </w:r>
                  <w:r w:rsidR="003505ED" w:rsidRPr="00B13B0C">
                    <w:rPr>
                      <w:rFonts w:asciiTheme="minorEastAsia" w:hAnsiTheme="minorEastAsia" w:hint="eastAsia"/>
                      <w:sz w:val="26"/>
                      <w:szCs w:val="26"/>
                    </w:rPr>
                    <w:t>．</w:t>
                  </w:r>
                  <w:r w:rsidR="00C57686" w:rsidRPr="00B13B0C">
                    <w:rPr>
                      <w:rFonts w:asciiTheme="minorEastAsia" w:hAnsiTheme="minorEastAsia" w:hint="eastAsia"/>
                      <w:sz w:val="26"/>
                      <w:szCs w:val="26"/>
                    </w:rPr>
                    <w:t>手続きの流れ</w:t>
                  </w:r>
                </w:p>
                <w:p w14:paraId="6036804F" w14:textId="77777777" w:rsidR="00CC57CF" w:rsidRPr="00B13B0C" w:rsidRDefault="00C57686" w:rsidP="00A70C2B">
                  <w:pPr>
                    <w:spacing w:line="280" w:lineRule="exact"/>
                    <w:ind w:firstLineChars="300" w:firstLine="780"/>
                    <w:rPr>
                      <w:rFonts w:asciiTheme="minorEastAsia" w:hAnsiTheme="minorEastAsia"/>
                      <w:sz w:val="26"/>
                      <w:szCs w:val="26"/>
                    </w:rPr>
                  </w:pPr>
                  <w:r w:rsidRPr="00B13B0C">
                    <w:rPr>
                      <w:rFonts w:asciiTheme="minorEastAsia" w:hAnsiTheme="minorEastAsia" w:hint="eastAsia"/>
                      <w:sz w:val="26"/>
                      <w:szCs w:val="26"/>
                    </w:rPr>
                    <w:t>①</w:t>
                  </w:r>
                  <w:r w:rsidR="003505ED" w:rsidRPr="00B13B0C">
                    <w:rPr>
                      <w:rFonts w:asciiTheme="minorEastAsia" w:hAnsiTheme="minorEastAsia" w:hint="eastAsia"/>
                      <w:sz w:val="26"/>
                      <w:szCs w:val="26"/>
                    </w:rPr>
                    <w:t>申請</w:t>
                  </w:r>
                  <w:r w:rsidR="00CC57CF" w:rsidRPr="00B13B0C">
                    <w:rPr>
                      <w:rFonts w:asciiTheme="minorEastAsia" w:hAnsiTheme="minorEastAsia" w:hint="eastAsia"/>
                      <w:sz w:val="26"/>
                      <w:szCs w:val="26"/>
                    </w:rPr>
                    <w:t>書類</w:t>
                  </w:r>
                  <w:r w:rsidR="00BA6B92" w:rsidRPr="00B13B0C">
                    <w:rPr>
                      <w:rFonts w:asciiTheme="minorEastAsia" w:hAnsiTheme="minorEastAsia" w:hint="eastAsia"/>
                      <w:sz w:val="26"/>
                      <w:szCs w:val="26"/>
                    </w:rPr>
                    <w:t>の提出</w:t>
                  </w:r>
                </w:p>
                <w:p w14:paraId="25E536FC" w14:textId="77777777" w:rsidR="00CC57CF" w:rsidRPr="00B13B0C" w:rsidRDefault="00CC57CF" w:rsidP="00A70C2B">
                  <w:pPr>
                    <w:spacing w:line="280" w:lineRule="exact"/>
                    <w:rPr>
                      <w:rFonts w:asciiTheme="minorEastAsia" w:hAnsiTheme="minorEastAsia"/>
                      <w:sz w:val="26"/>
                      <w:szCs w:val="26"/>
                    </w:rPr>
                  </w:pPr>
                  <w:r w:rsidRPr="00B13B0C">
                    <w:rPr>
                      <w:rFonts w:asciiTheme="minorEastAsia" w:hAnsiTheme="minorEastAsia" w:hint="eastAsia"/>
                      <w:sz w:val="26"/>
                      <w:szCs w:val="26"/>
                    </w:rPr>
                    <w:t xml:space="preserve">　　　</w:t>
                  </w:r>
                  <w:r w:rsidR="00C57686" w:rsidRPr="00B13B0C">
                    <w:rPr>
                      <w:rFonts w:asciiTheme="minorEastAsia" w:hAnsiTheme="minorEastAsia" w:hint="eastAsia"/>
                      <w:sz w:val="26"/>
                      <w:szCs w:val="26"/>
                    </w:rPr>
                    <w:t xml:space="preserve">　</w:t>
                  </w:r>
                  <w:r w:rsidRPr="00B13B0C">
                    <w:rPr>
                      <w:rFonts w:asciiTheme="minorEastAsia" w:hAnsiTheme="minorEastAsia" w:hint="eastAsia"/>
                      <w:sz w:val="26"/>
                      <w:szCs w:val="26"/>
                    </w:rPr>
                    <w:t>・申請書（様式１）</w:t>
                  </w:r>
                  <w:r w:rsidR="00417502" w:rsidRPr="00B13B0C">
                    <w:rPr>
                      <w:rFonts w:asciiTheme="minorEastAsia" w:hAnsiTheme="minorEastAsia" w:hint="eastAsia"/>
                      <w:sz w:val="26"/>
                      <w:szCs w:val="26"/>
                    </w:rPr>
                    <w:t>（車両１台ごとに申請してください）</w:t>
                  </w:r>
                </w:p>
                <w:p w14:paraId="657B24AE" w14:textId="77777777" w:rsidR="00CC57CF" w:rsidRPr="00B13B0C" w:rsidRDefault="00CC57CF" w:rsidP="00A70C2B">
                  <w:pPr>
                    <w:spacing w:line="280" w:lineRule="exact"/>
                    <w:rPr>
                      <w:rFonts w:asciiTheme="minorEastAsia" w:hAnsiTheme="minorEastAsia"/>
                      <w:sz w:val="26"/>
                      <w:szCs w:val="26"/>
                    </w:rPr>
                  </w:pPr>
                  <w:r w:rsidRPr="00B13B0C">
                    <w:rPr>
                      <w:rFonts w:asciiTheme="minorEastAsia" w:hAnsiTheme="minorEastAsia" w:hint="eastAsia"/>
                      <w:sz w:val="26"/>
                      <w:szCs w:val="26"/>
                    </w:rPr>
                    <w:t xml:space="preserve">　　　</w:t>
                  </w:r>
                  <w:r w:rsidR="00C57686" w:rsidRPr="00B13B0C">
                    <w:rPr>
                      <w:rFonts w:asciiTheme="minorEastAsia" w:hAnsiTheme="minorEastAsia" w:hint="eastAsia"/>
                      <w:sz w:val="26"/>
                      <w:szCs w:val="26"/>
                    </w:rPr>
                    <w:t xml:space="preserve">　</w:t>
                  </w:r>
                  <w:r w:rsidRPr="00B13B0C">
                    <w:rPr>
                      <w:rFonts w:asciiTheme="minorEastAsia" w:hAnsiTheme="minorEastAsia" w:hint="eastAsia"/>
                      <w:sz w:val="26"/>
                      <w:szCs w:val="26"/>
                    </w:rPr>
                    <w:t>・見積書（</w:t>
                  </w:r>
                  <w:r w:rsidR="00356FCF" w:rsidRPr="00B13B0C">
                    <w:rPr>
                      <w:rFonts w:asciiTheme="minorEastAsia" w:hAnsiTheme="minorEastAsia" w:hint="eastAsia"/>
                      <w:kern w:val="0"/>
                      <w:sz w:val="26"/>
                      <w:szCs w:val="26"/>
                    </w:rPr>
                    <w:t>写</w:t>
                  </w:r>
                  <w:r w:rsidRPr="00B13B0C">
                    <w:rPr>
                      <w:rFonts w:asciiTheme="minorEastAsia" w:hAnsiTheme="minorEastAsia" w:hint="eastAsia"/>
                      <w:sz w:val="26"/>
                      <w:szCs w:val="26"/>
                    </w:rPr>
                    <w:t>）</w:t>
                  </w:r>
                </w:p>
                <w:p w14:paraId="403B1DD3" w14:textId="77777777" w:rsidR="00CC57CF" w:rsidRPr="00B13B0C" w:rsidRDefault="00C57686" w:rsidP="00A70C2B">
                  <w:pPr>
                    <w:spacing w:beforeLines="50" w:before="180" w:line="280" w:lineRule="exact"/>
                    <w:rPr>
                      <w:rFonts w:asciiTheme="minorEastAsia" w:hAnsiTheme="minorEastAsia"/>
                      <w:sz w:val="26"/>
                      <w:szCs w:val="26"/>
                    </w:rPr>
                  </w:pPr>
                  <w:r w:rsidRPr="00B13B0C">
                    <w:rPr>
                      <w:rFonts w:asciiTheme="minorEastAsia" w:hAnsiTheme="minorEastAsia" w:hint="eastAsia"/>
                      <w:sz w:val="26"/>
                      <w:szCs w:val="26"/>
                    </w:rPr>
                    <w:t xml:space="preserve">　　　②</w:t>
                  </w:r>
                  <w:r w:rsidR="00CC57CF" w:rsidRPr="00B13B0C">
                    <w:rPr>
                      <w:rFonts w:asciiTheme="minorEastAsia" w:hAnsiTheme="minorEastAsia" w:hint="eastAsia"/>
                      <w:sz w:val="26"/>
                      <w:szCs w:val="26"/>
                    </w:rPr>
                    <w:t>申請の承認</w:t>
                  </w:r>
                </w:p>
                <w:p w14:paraId="36F3EFBC" w14:textId="77777777" w:rsidR="00CC57CF" w:rsidRPr="00B13B0C" w:rsidRDefault="00807B86" w:rsidP="00A70C2B">
                  <w:pPr>
                    <w:spacing w:line="280" w:lineRule="exact"/>
                    <w:rPr>
                      <w:rFonts w:asciiTheme="minorEastAsia" w:hAnsiTheme="minorEastAsia"/>
                      <w:sz w:val="26"/>
                      <w:szCs w:val="26"/>
                    </w:rPr>
                  </w:pPr>
                  <w:r w:rsidRPr="00B13B0C">
                    <w:rPr>
                      <w:rFonts w:asciiTheme="minorEastAsia" w:hAnsiTheme="minorEastAsia" w:hint="eastAsia"/>
                      <w:sz w:val="26"/>
                      <w:szCs w:val="26"/>
                    </w:rPr>
                    <w:t xml:space="preserve">　　　</w:t>
                  </w:r>
                  <w:r w:rsidR="00C57686" w:rsidRPr="00B13B0C">
                    <w:rPr>
                      <w:rFonts w:asciiTheme="minorEastAsia" w:hAnsiTheme="minorEastAsia" w:hint="eastAsia"/>
                      <w:sz w:val="26"/>
                      <w:szCs w:val="26"/>
                    </w:rPr>
                    <w:t xml:space="preserve">　</w:t>
                  </w:r>
                  <w:r w:rsidRPr="00B13B0C">
                    <w:rPr>
                      <w:rFonts w:asciiTheme="minorEastAsia" w:hAnsiTheme="minorEastAsia" w:hint="eastAsia"/>
                      <w:sz w:val="26"/>
                      <w:szCs w:val="26"/>
                    </w:rPr>
                    <w:t>・申請後、当協会から承認書（様式２）を送付致します</w:t>
                  </w:r>
                </w:p>
                <w:p w14:paraId="4740CF18" w14:textId="22D5F4A0" w:rsidR="009E7CFF" w:rsidRPr="00B13B0C" w:rsidRDefault="005355A7" w:rsidP="00A70C2B">
                  <w:pPr>
                    <w:spacing w:beforeLines="50" w:before="180" w:line="280" w:lineRule="exact"/>
                    <w:rPr>
                      <w:rFonts w:asciiTheme="minorEastAsia" w:hAnsiTheme="minorEastAsia"/>
                      <w:sz w:val="26"/>
                      <w:szCs w:val="26"/>
                    </w:rPr>
                  </w:pPr>
                  <w:r w:rsidRPr="00B13B0C">
                    <w:rPr>
                      <w:rFonts w:asciiTheme="minorEastAsia" w:hAnsiTheme="minorEastAsia"/>
                      <w:sz w:val="26"/>
                      <w:szCs w:val="26"/>
                    </w:rPr>
                    <w:t xml:space="preserve">　　　</w:t>
                  </w:r>
                  <w:r w:rsidR="00BD4765" w:rsidRPr="00B13B0C">
                    <w:rPr>
                      <w:rFonts w:asciiTheme="minorEastAsia" w:hAnsiTheme="minorEastAsia" w:hint="eastAsia"/>
                      <w:sz w:val="26"/>
                      <w:szCs w:val="26"/>
                    </w:rPr>
                    <w:t>③導入期限（</w:t>
                  </w:r>
                  <w:r w:rsidR="00BA1FCA" w:rsidRPr="00B13B0C">
                    <w:rPr>
                      <w:rFonts w:asciiTheme="minorEastAsia" w:hAnsiTheme="minorEastAsia" w:hint="eastAsia"/>
                      <w:sz w:val="26"/>
                      <w:szCs w:val="26"/>
                    </w:rPr>
                    <w:t>令和</w:t>
                  </w:r>
                  <w:r w:rsidR="00A70C2B">
                    <w:rPr>
                      <w:rFonts w:asciiTheme="minorEastAsia" w:hAnsiTheme="minorEastAsia" w:hint="eastAsia"/>
                      <w:sz w:val="26"/>
                      <w:szCs w:val="26"/>
                    </w:rPr>
                    <w:t>７</w:t>
                  </w:r>
                  <w:r w:rsidRPr="00B13B0C">
                    <w:rPr>
                      <w:rFonts w:asciiTheme="minorEastAsia" w:hAnsiTheme="minorEastAsia" w:hint="eastAsia"/>
                      <w:sz w:val="26"/>
                      <w:szCs w:val="26"/>
                    </w:rPr>
                    <w:t>年</w:t>
                  </w:r>
                  <w:r w:rsidR="00C40DBC" w:rsidRPr="00B13B0C">
                    <w:rPr>
                      <w:rFonts w:asciiTheme="minorEastAsia" w:hAnsiTheme="minorEastAsia" w:hint="eastAsia"/>
                      <w:sz w:val="26"/>
                      <w:szCs w:val="26"/>
                    </w:rPr>
                    <w:t>２</w:t>
                  </w:r>
                  <w:r w:rsidRPr="00B13B0C">
                    <w:rPr>
                      <w:rFonts w:asciiTheme="minorEastAsia" w:hAnsiTheme="minorEastAsia" w:hint="eastAsia"/>
                      <w:sz w:val="26"/>
                      <w:szCs w:val="26"/>
                    </w:rPr>
                    <w:t>月</w:t>
                  </w:r>
                  <w:r w:rsidR="003F02FB" w:rsidRPr="00B13B0C">
                    <w:rPr>
                      <w:rFonts w:asciiTheme="minorEastAsia" w:hAnsiTheme="minorEastAsia" w:hint="eastAsia"/>
                      <w:sz w:val="26"/>
                      <w:szCs w:val="26"/>
                    </w:rPr>
                    <w:t>２０</w:t>
                  </w:r>
                  <w:r w:rsidRPr="00B13B0C">
                    <w:rPr>
                      <w:rFonts w:asciiTheme="minorEastAsia" w:hAnsiTheme="minorEastAsia" w:hint="eastAsia"/>
                      <w:sz w:val="26"/>
                      <w:szCs w:val="26"/>
                    </w:rPr>
                    <w:t>日まで）</w:t>
                  </w:r>
                </w:p>
                <w:p w14:paraId="1C55B6B8" w14:textId="6585BB2F" w:rsidR="00CC57CF" w:rsidRPr="00B13B0C" w:rsidRDefault="005355A7" w:rsidP="00A70C2B">
                  <w:pPr>
                    <w:spacing w:beforeLines="50" w:before="180" w:line="280" w:lineRule="exact"/>
                    <w:ind w:firstLineChars="300" w:firstLine="780"/>
                    <w:rPr>
                      <w:rFonts w:asciiTheme="minorEastAsia" w:hAnsiTheme="minorEastAsia"/>
                      <w:sz w:val="26"/>
                      <w:szCs w:val="26"/>
                    </w:rPr>
                  </w:pPr>
                  <w:r w:rsidRPr="00B13B0C">
                    <w:rPr>
                      <w:rFonts w:asciiTheme="minorEastAsia" w:hAnsiTheme="minorEastAsia" w:hint="eastAsia"/>
                      <w:sz w:val="26"/>
                      <w:szCs w:val="26"/>
                    </w:rPr>
                    <w:t>④</w:t>
                  </w:r>
                  <w:r w:rsidR="003505ED" w:rsidRPr="00B13B0C">
                    <w:rPr>
                      <w:rFonts w:asciiTheme="minorEastAsia" w:hAnsiTheme="minorEastAsia" w:hint="eastAsia"/>
                      <w:sz w:val="26"/>
                      <w:szCs w:val="26"/>
                    </w:rPr>
                    <w:t>請求</w:t>
                  </w:r>
                  <w:r w:rsidR="00CC57CF" w:rsidRPr="00B13B0C">
                    <w:rPr>
                      <w:rFonts w:asciiTheme="minorEastAsia" w:hAnsiTheme="minorEastAsia" w:hint="eastAsia"/>
                      <w:sz w:val="26"/>
                      <w:szCs w:val="26"/>
                    </w:rPr>
                    <w:t>書類</w:t>
                  </w:r>
                  <w:r w:rsidR="00BD4765" w:rsidRPr="00B13B0C">
                    <w:rPr>
                      <w:rFonts w:asciiTheme="minorEastAsia" w:hAnsiTheme="minorEastAsia" w:hint="eastAsia"/>
                      <w:sz w:val="26"/>
                      <w:szCs w:val="26"/>
                    </w:rPr>
                    <w:t>の提出（</w:t>
                  </w:r>
                  <w:r w:rsidR="00970F1B" w:rsidRPr="00B13B0C">
                    <w:rPr>
                      <w:rFonts w:asciiTheme="minorEastAsia" w:hAnsiTheme="minorEastAsia" w:hint="eastAsia"/>
                      <w:sz w:val="26"/>
                      <w:szCs w:val="26"/>
                    </w:rPr>
                    <w:t>毎月２０日締め、</w:t>
                  </w:r>
                  <w:r w:rsidR="00BA1FCA" w:rsidRPr="00B13B0C">
                    <w:rPr>
                      <w:rFonts w:asciiTheme="minorEastAsia" w:hAnsiTheme="minorEastAsia" w:hint="eastAsia"/>
                      <w:sz w:val="26"/>
                      <w:szCs w:val="26"/>
                    </w:rPr>
                    <w:t>令和</w:t>
                  </w:r>
                  <w:r w:rsidR="00A70C2B">
                    <w:rPr>
                      <w:rFonts w:asciiTheme="minorEastAsia" w:hAnsiTheme="minorEastAsia" w:hint="eastAsia"/>
                      <w:sz w:val="26"/>
                      <w:szCs w:val="26"/>
                    </w:rPr>
                    <w:t>７</w:t>
                  </w:r>
                  <w:r w:rsidR="00BA6B92" w:rsidRPr="00B13B0C">
                    <w:rPr>
                      <w:rFonts w:asciiTheme="minorEastAsia" w:hAnsiTheme="minorEastAsia" w:hint="eastAsia"/>
                      <w:sz w:val="26"/>
                      <w:szCs w:val="26"/>
                    </w:rPr>
                    <w:t>年</w:t>
                  </w:r>
                  <w:r w:rsidR="00C40DBC" w:rsidRPr="00B13B0C">
                    <w:rPr>
                      <w:rFonts w:asciiTheme="minorEastAsia" w:hAnsiTheme="minorEastAsia" w:hint="eastAsia"/>
                      <w:sz w:val="26"/>
                      <w:szCs w:val="26"/>
                    </w:rPr>
                    <w:t>２</w:t>
                  </w:r>
                  <w:r w:rsidR="00BA6B92" w:rsidRPr="00B13B0C">
                    <w:rPr>
                      <w:rFonts w:asciiTheme="minorEastAsia" w:hAnsiTheme="minorEastAsia" w:hint="eastAsia"/>
                      <w:sz w:val="26"/>
                      <w:szCs w:val="26"/>
                    </w:rPr>
                    <w:t>月</w:t>
                  </w:r>
                  <w:r w:rsidR="00C40DBC" w:rsidRPr="00B13B0C">
                    <w:rPr>
                      <w:rFonts w:asciiTheme="minorEastAsia" w:hAnsiTheme="minorEastAsia" w:hint="eastAsia"/>
                      <w:sz w:val="26"/>
                      <w:szCs w:val="26"/>
                    </w:rPr>
                    <w:t>末</w:t>
                  </w:r>
                  <w:r w:rsidR="00BA6B92" w:rsidRPr="00B13B0C">
                    <w:rPr>
                      <w:rFonts w:asciiTheme="minorEastAsia" w:hAnsiTheme="minorEastAsia" w:hint="eastAsia"/>
                      <w:sz w:val="26"/>
                      <w:szCs w:val="26"/>
                    </w:rPr>
                    <w:t>まで）</w:t>
                  </w:r>
                </w:p>
                <w:p w14:paraId="1F4F7302" w14:textId="77777777" w:rsidR="00CC57CF" w:rsidRPr="00B13B0C" w:rsidRDefault="00CC57CF" w:rsidP="00A70C2B">
                  <w:pPr>
                    <w:spacing w:line="280" w:lineRule="exact"/>
                    <w:ind w:left="260" w:firstLineChars="300" w:firstLine="780"/>
                    <w:rPr>
                      <w:rFonts w:asciiTheme="minorEastAsia" w:hAnsiTheme="minorEastAsia"/>
                      <w:sz w:val="26"/>
                      <w:szCs w:val="26"/>
                    </w:rPr>
                  </w:pPr>
                  <w:r w:rsidRPr="00B13B0C">
                    <w:rPr>
                      <w:rFonts w:asciiTheme="minorEastAsia" w:hAnsiTheme="minorEastAsia" w:hint="eastAsia"/>
                      <w:sz w:val="26"/>
                      <w:szCs w:val="26"/>
                    </w:rPr>
                    <w:t>・請求書（様式３）</w:t>
                  </w:r>
                </w:p>
                <w:p w14:paraId="45FBD61D" w14:textId="77777777" w:rsidR="00CC57CF" w:rsidRPr="00B13B0C" w:rsidRDefault="00CC57CF" w:rsidP="00A70C2B">
                  <w:pPr>
                    <w:spacing w:line="280" w:lineRule="exact"/>
                    <w:ind w:left="260" w:firstLineChars="300" w:firstLine="780"/>
                    <w:rPr>
                      <w:rFonts w:asciiTheme="minorEastAsia" w:hAnsiTheme="minorEastAsia"/>
                      <w:sz w:val="26"/>
                      <w:szCs w:val="26"/>
                    </w:rPr>
                  </w:pPr>
                  <w:r w:rsidRPr="00B13B0C">
                    <w:rPr>
                      <w:rFonts w:asciiTheme="minorEastAsia" w:hAnsiTheme="minorEastAsia" w:hint="eastAsia"/>
                      <w:sz w:val="26"/>
                      <w:szCs w:val="26"/>
                    </w:rPr>
                    <w:t>・領収書(写)又はリース契約書(写)</w:t>
                  </w:r>
                </w:p>
                <w:p w14:paraId="6951EDD3" w14:textId="77777777" w:rsidR="00CC12C0" w:rsidRPr="00B13B0C" w:rsidRDefault="00CC12C0" w:rsidP="00A70C2B">
                  <w:pPr>
                    <w:spacing w:line="280" w:lineRule="exact"/>
                    <w:ind w:left="260" w:firstLineChars="300" w:firstLine="780"/>
                    <w:rPr>
                      <w:rFonts w:asciiTheme="minorEastAsia" w:hAnsiTheme="minorEastAsia"/>
                      <w:sz w:val="26"/>
                      <w:szCs w:val="26"/>
                    </w:rPr>
                  </w:pPr>
                  <w:r w:rsidRPr="00B13B0C">
                    <w:rPr>
                      <w:rFonts w:asciiTheme="minorEastAsia" w:hAnsiTheme="minorEastAsia" w:hint="eastAsia"/>
                      <w:sz w:val="26"/>
                      <w:szCs w:val="26"/>
                    </w:rPr>
                    <w:t>・装置装着証明書</w:t>
                  </w:r>
                  <w:r w:rsidR="005E3462" w:rsidRPr="00B13B0C">
                    <w:rPr>
                      <w:rFonts w:asciiTheme="minorEastAsia" w:hAnsiTheme="minorEastAsia" w:hint="eastAsia"/>
                      <w:sz w:val="26"/>
                      <w:szCs w:val="26"/>
                    </w:rPr>
                    <w:t>（様式４）</w:t>
                  </w:r>
                </w:p>
                <w:p w14:paraId="071DA8F3" w14:textId="77777777" w:rsidR="00970F1B" w:rsidRPr="00B13B0C" w:rsidRDefault="004C7530" w:rsidP="00A70C2B">
                  <w:pPr>
                    <w:spacing w:line="280" w:lineRule="exact"/>
                    <w:ind w:left="260" w:firstLineChars="300" w:firstLine="780"/>
                    <w:rPr>
                      <w:rFonts w:asciiTheme="minorEastAsia" w:hAnsiTheme="minorEastAsia"/>
                      <w:sz w:val="26"/>
                      <w:szCs w:val="26"/>
                    </w:rPr>
                  </w:pPr>
                  <w:r w:rsidRPr="00B13B0C">
                    <w:rPr>
                      <w:rFonts w:asciiTheme="minorEastAsia" w:hAnsiTheme="minorEastAsia" w:hint="eastAsia"/>
                      <w:sz w:val="26"/>
                      <w:szCs w:val="26"/>
                    </w:rPr>
                    <w:t>・</w:t>
                  </w:r>
                  <w:r w:rsidR="001B2702" w:rsidRPr="00B13B0C">
                    <w:rPr>
                      <w:rFonts w:asciiTheme="minorEastAsia" w:hAnsiTheme="minorEastAsia" w:hint="eastAsia"/>
                      <w:sz w:val="26"/>
                      <w:szCs w:val="26"/>
                    </w:rPr>
                    <w:t>写真（</w:t>
                  </w:r>
                  <w:r w:rsidRPr="00B13B0C">
                    <w:rPr>
                      <w:rFonts w:asciiTheme="minorEastAsia" w:hAnsiTheme="minorEastAsia" w:hint="eastAsia"/>
                      <w:sz w:val="26"/>
                      <w:szCs w:val="26"/>
                    </w:rPr>
                    <w:t>側方視野確認支援装置の場合</w:t>
                  </w:r>
                  <w:r w:rsidR="00970F1B" w:rsidRPr="00B13B0C">
                    <w:rPr>
                      <w:rFonts w:asciiTheme="minorEastAsia" w:hAnsiTheme="minorEastAsia" w:hint="eastAsia"/>
                      <w:sz w:val="26"/>
                      <w:szCs w:val="26"/>
                    </w:rPr>
                    <w:t>は、ナンバープレートと</w:t>
                  </w:r>
                  <w:r w:rsidRPr="00B13B0C">
                    <w:rPr>
                      <w:rFonts w:asciiTheme="minorEastAsia" w:hAnsiTheme="minorEastAsia" w:hint="eastAsia"/>
                      <w:sz w:val="26"/>
                      <w:szCs w:val="26"/>
                    </w:rPr>
                    <w:t>左側</w:t>
                  </w:r>
                </w:p>
                <w:p w14:paraId="17E717F8" w14:textId="77777777" w:rsidR="007B04D9" w:rsidRPr="00B13B0C" w:rsidRDefault="004C7530" w:rsidP="00A70C2B">
                  <w:pPr>
                    <w:spacing w:line="280" w:lineRule="exact"/>
                    <w:ind w:left="260" w:firstLineChars="663" w:firstLine="1724"/>
                    <w:rPr>
                      <w:rFonts w:asciiTheme="minorEastAsia" w:hAnsiTheme="minorEastAsia"/>
                      <w:sz w:val="26"/>
                      <w:szCs w:val="26"/>
                    </w:rPr>
                  </w:pPr>
                  <w:r w:rsidRPr="00B13B0C">
                    <w:rPr>
                      <w:rFonts w:asciiTheme="minorEastAsia" w:hAnsiTheme="minorEastAsia" w:hint="eastAsia"/>
                      <w:sz w:val="26"/>
                      <w:szCs w:val="26"/>
                    </w:rPr>
                    <w:t>方</w:t>
                  </w:r>
                  <w:r w:rsidR="001B2702" w:rsidRPr="00B13B0C">
                    <w:rPr>
                      <w:rFonts w:asciiTheme="minorEastAsia" w:hAnsiTheme="minorEastAsia" w:hint="eastAsia"/>
                      <w:sz w:val="26"/>
                      <w:szCs w:val="26"/>
                    </w:rPr>
                    <w:t>に</w:t>
                  </w:r>
                  <w:r w:rsidR="00970F1B" w:rsidRPr="00B13B0C">
                    <w:rPr>
                      <w:rFonts w:asciiTheme="minorEastAsia" w:hAnsiTheme="minorEastAsia" w:hint="eastAsia"/>
                      <w:sz w:val="26"/>
                      <w:szCs w:val="26"/>
                    </w:rPr>
                    <w:t>カメラを装着したことが判別できる必要があります</w:t>
                  </w:r>
                  <w:r w:rsidRPr="00B13B0C">
                    <w:rPr>
                      <w:rFonts w:asciiTheme="minorEastAsia" w:hAnsiTheme="minorEastAsia" w:hint="eastAsia"/>
                      <w:sz w:val="26"/>
                      <w:szCs w:val="26"/>
                    </w:rPr>
                    <w:t>）</w:t>
                  </w:r>
                </w:p>
                <w:p w14:paraId="5B4D379A" w14:textId="77777777" w:rsidR="00A70C2B" w:rsidRPr="00D0630A" w:rsidRDefault="007B04D9" w:rsidP="00A70C2B">
                  <w:pPr>
                    <w:spacing w:line="280" w:lineRule="exact"/>
                    <w:ind w:left="260" w:firstLineChars="300" w:firstLine="780"/>
                    <w:rPr>
                      <w:rFonts w:asciiTheme="minorEastAsia" w:hAnsiTheme="minorEastAsia"/>
                      <w:spacing w:val="-10"/>
                      <w:sz w:val="26"/>
                      <w:szCs w:val="26"/>
                    </w:rPr>
                  </w:pPr>
                  <w:r w:rsidRPr="00B13B0C">
                    <w:rPr>
                      <w:rFonts w:asciiTheme="minorEastAsia" w:hAnsiTheme="minorEastAsia" w:hint="eastAsia"/>
                      <w:sz w:val="26"/>
                      <w:szCs w:val="26"/>
                    </w:rPr>
                    <w:t xml:space="preserve">・車検証(写) </w:t>
                  </w:r>
                  <w:r w:rsidRPr="00B13B0C">
                    <w:rPr>
                      <w:rFonts w:asciiTheme="minorEastAsia" w:hAnsiTheme="minorEastAsia" w:hint="eastAsia"/>
                      <w:spacing w:val="-10"/>
                      <w:sz w:val="26"/>
                      <w:szCs w:val="26"/>
                    </w:rPr>
                    <w:t>（側方視野確認支</w:t>
                  </w:r>
                  <w:r w:rsidRPr="00D0630A">
                    <w:rPr>
                      <w:rFonts w:asciiTheme="minorEastAsia" w:hAnsiTheme="minorEastAsia" w:hint="eastAsia"/>
                      <w:spacing w:val="-10"/>
                      <w:sz w:val="26"/>
                      <w:szCs w:val="26"/>
                    </w:rPr>
                    <w:t>援装置</w:t>
                  </w:r>
                  <w:r w:rsidR="00E750A7" w:rsidRPr="00D0630A">
                    <w:rPr>
                      <w:rFonts w:asciiTheme="minorEastAsia" w:hAnsiTheme="minorEastAsia" w:hint="eastAsia"/>
                      <w:spacing w:val="-10"/>
                      <w:sz w:val="26"/>
                      <w:szCs w:val="26"/>
                    </w:rPr>
                    <w:t>、トルク・レンチ</w:t>
                  </w:r>
                  <w:r w:rsidR="00A70C2B" w:rsidRPr="00D0630A">
                    <w:rPr>
                      <w:rFonts w:asciiTheme="minorEastAsia" w:hAnsiTheme="minorEastAsia" w:hint="eastAsia"/>
                      <w:spacing w:val="-10"/>
                      <w:sz w:val="26"/>
                      <w:szCs w:val="26"/>
                    </w:rPr>
                    <w:t>、</w:t>
                  </w:r>
                </w:p>
                <w:p w14:paraId="178F4695" w14:textId="1ED7E3DC" w:rsidR="0054694A" w:rsidRPr="00B13B0C" w:rsidRDefault="00A70C2B" w:rsidP="00A70C2B">
                  <w:pPr>
                    <w:spacing w:line="280" w:lineRule="exact"/>
                    <w:ind w:left="260" w:firstLineChars="1910" w:firstLine="4584"/>
                    <w:rPr>
                      <w:rFonts w:asciiTheme="minorEastAsia" w:hAnsiTheme="minorEastAsia"/>
                      <w:spacing w:val="-10"/>
                      <w:sz w:val="26"/>
                      <w:szCs w:val="26"/>
                    </w:rPr>
                  </w:pPr>
                  <w:r w:rsidRPr="00D0630A">
                    <w:rPr>
                      <w:rFonts w:asciiTheme="minorEastAsia" w:hAnsiTheme="minorEastAsia" w:hint="eastAsia"/>
                      <w:spacing w:val="-10"/>
                      <w:sz w:val="26"/>
                      <w:szCs w:val="26"/>
                    </w:rPr>
                    <w:t>側方衝突監視警報装置</w:t>
                  </w:r>
                  <w:r w:rsidR="007B04D9" w:rsidRPr="00D0630A">
                    <w:rPr>
                      <w:rFonts w:asciiTheme="minorEastAsia" w:hAnsiTheme="minorEastAsia" w:hint="eastAsia"/>
                      <w:spacing w:val="-10"/>
                      <w:sz w:val="26"/>
                      <w:szCs w:val="26"/>
                    </w:rPr>
                    <w:t>の</w:t>
                  </w:r>
                  <w:r w:rsidR="007B04D9" w:rsidRPr="00B13B0C">
                    <w:rPr>
                      <w:rFonts w:asciiTheme="minorEastAsia" w:hAnsiTheme="minorEastAsia" w:hint="eastAsia"/>
                      <w:spacing w:val="-10"/>
                      <w:sz w:val="26"/>
                      <w:szCs w:val="26"/>
                    </w:rPr>
                    <w:t>場合のみ）</w:t>
                  </w:r>
                </w:p>
                <w:p w14:paraId="3DE9066D" w14:textId="36278ABE" w:rsidR="00E750A7" w:rsidRPr="00B13B0C" w:rsidRDefault="00E750A7" w:rsidP="00A70C2B">
                  <w:pPr>
                    <w:spacing w:line="280" w:lineRule="exact"/>
                    <w:rPr>
                      <w:rFonts w:asciiTheme="minorEastAsia" w:hAnsiTheme="minorEastAsia"/>
                      <w:spacing w:val="-10"/>
                      <w:sz w:val="26"/>
                      <w:szCs w:val="26"/>
                    </w:rPr>
                  </w:pPr>
                  <w:r w:rsidRPr="00B13B0C">
                    <w:rPr>
                      <w:rFonts w:asciiTheme="minorEastAsia" w:hAnsiTheme="minorEastAsia" w:hint="eastAsia"/>
                      <w:spacing w:val="-10"/>
                      <w:sz w:val="26"/>
                      <w:szCs w:val="26"/>
                    </w:rPr>
                    <w:t xml:space="preserve">　　　　 ・</w:t>
                  </w:r>
                  <w:r w:rsidRPr="00B13B0C">
                    <w:rPr>
                      <w:rFonts w:ascii="Century" w:hAnsi="Century" w:hint="eastAsia"/>
                      <w:sz w:val="26"/>
                      <w:szCs w:val="26"/>
                    </w:rPr>
                    <w:t>締付能力記載のカタログ</w:t>
                  </w:r>
                  <w:r w:rsidR="00CE56D7" w:rsidRPr="00B13B0C">
                    <w:rPr>
                      <w:rFonts w:ascii="Century" w:hAnsi="Century" w:hint="eastAsia"/>
                      <w:sz w:val="26"/>
                      <w:szCs w:val="26"/>
                    </w:rPr>
                    <w:t>等</w:t>
                  </w:r>
                  <w:r w:rsidRPr="00B13B0C">
                    <w:rPr>
                      <w:rFonts w:ascii="Century" w:hAnsi="Century" w:hint="eastAsia"/>
                      <w:sz w:val="26"/>
                      <w:szCs w:val="26"/>
                    </w:rPr>
                    <w:t>（トルク・レンチの場合のみ）</w:t>
                  </w:r>
                </w:p>
              </w:txbxContent>
            </v:textbox>
          </v:shape>
        </w:pict>
      </w:r>
    </w:p>
    <w:sectPr w:rsidR="009F20EC" w:rsidRPr="009F20EC" w:rsidSect="00E06097">
      <w:pgSz w:w="11906" w:h="16838"/>
      <w:pgMar w:top="1701" w:right="2268" w:bottom="1701" w:left="2268"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89CF8" w14:textId="77777777" w:rsidR="00704FA6" w:rsidRDefault="00704FA6" w:rsidP="00E97C7F">
      <w:r>
        <w:separator/>
      </w:r>
    </w:p>
  </w:endnote>
  <w:endnote w:type="continuationSeparator" w:id="0">
    <w:p w14:paraId="2B7B06D4" w14:textId="77777777" w:rsidR="00704FA6" w:rsidRDefault="00704FA6" w:rsidP="00E9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FA4CB" w14:textId="77777777" w:rsidR="00704FA6" w:rsidRDefault="00704FA6" w:rsidP="00E97C7F">
      <w:r>
        <w:separator/>
      </w:r>
    </w:p>
  </w:footnote>
  <w:footnote w:type="continuationSeparator" w:id="0">
    <w:p w14:paraId="264C560B" w14:textId="77777777" w:rsidR="00704FA6" w:rsidRDefault="00704FA6" w:rsidP="00E97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F20EC"/>
    <w:rsid w:val="00005357"/>
    <w:rsid w:val="000151D4"/>
    <w:rsid w:val="0001649A"/>
    <w:rsid w:val="0004373F"/>
    <w:rsid w:val="0004620C"/>
    <w:rsid w:val="00060289"/>
    <w:rsid w:val="00061B1A"/>
    <w:rsid w:val="00062943"/>
    <w:rsid w:val="00074CBD"/>
    <w:rsid w:val="00093784"/>
    <w:rsid w:val="000E198B"/>
    <w:rsid w:val="000F2ACB"/>
    <w:rsid w:val="000F4A59"/>
    <w:rsid w:val="001075DB"/>
    <w:rsid w:val="00142A81"/>
    <w:rsid w:val="00184F33"/>
    <w:rsid w:val="001B2702"/>
    <w:rsid w:val="001C3FA8"/>
    <w:rsid w:val="001C493D"/>
    <w:rsid w:val="001D0B1C"/>
    <w:rsid w:val="001D587B"/>
    <w:rsid w:val="0022508E"/>
    <w:rsid w:val="00275A27"/>
    <w:rsid w:val="00283A8C"/>
    <w:rsid w:val="00284082"/>
    <w:rsid w:val="002D26E7"/>
    <w:rsid w:val="00305357"/>
    <w:rsid w:val="00334ABF"/>
    <w:rsid w:val="003505ED"/>
    <w:rsid w:val="003537D9"/>
    <w:rsid w:val="00356FCF"/>
    <w:rsid w:val="00386BF9"/>
    <w:rsid w:val="00390460"/>
    <w:rsid w:val="00394EF4"/>
    <w:rsid w:val="003B0D0E"/>
    <w:rsid w:val="003B2C0F"/>
    <w:rsid w:val="003B3531"/>
    <w:rsid w:val="003D4E3A"/>
    <w:rsid w:val="003D5562"/>
    <w:rsid w:val="003E1753"/>
    <w:rsid w:val="003E2ACE"/>
    <w:rsid w:val="003F02E7"/>
    <w:rsid w:val="003F02FB"/>
    <w:rsid w:val="003F6738"/>
    <w:rsid w:val="004025A8"/>
    <w:rsid w:val="00404BD4"/>
    <w:rsid w:val="00417502"/>
    <w:rsid w:val="004856FB"/>
    <w:rsid w:val="00492AE8"/>
    <w:rsid w:val="004C7530"/>
    <w:rsid w:val="004D07F5"/>
    <w:rsid w:val="004D6701"/>
    <w:rsid w:val="004E2C7C"/>
    <w:rsid w:val="004F2EAC"/>
    <w:rsid w:val="005355A7"/>
    <w:rsid w:val="00542D28"/>
    <w:rsid w:val="00546450"/>
    <w:rsid w:val="0054694A"/>
    <w:rsid w:val="00564427"/>
    <w:rsid w:val="00564F17"/>
    <w:rsid w:val="00586001"/>
    <w:rsid w:val="00597E78"/>
    <w:rsid w:val="005A5DBC"/>
    <w:rsid w:val="005B517A"/>
    <w:rsid w:val="005C69A6"/>
    <w:rsid w:val="005E3462"/>
    <w:rsid w:val="005E4FF2"/>
    <w:rsid w:val="00606A21"/>
    <w:rsid w:val="006464E2"/>
    <w:rsid w:val="00655AB5"/>
    <w:rsid w:val="00684143"/>
    <w:rsid w:val="006D1FA7"/>
    <w:rsid w:val="006D57B8"/>
    <w:rsid w:val="006D718E"/>
    <w:rsid w:val="007022B0"/>
    <w:rsid w:val="00704FA6"/>
    <w:rsid w:val="00743250"/>
    <w:rsid w:val="00743D38"/>
    <w:rsid w:val="00743DA4"/>
    <w:rsid w:val="00751D27"/>
    <w:rsid w:val="00754FDB"/>
    <w:rsid w:val="00766F1D"/>
    <w:rsid w:val="00770A9E"/>
    <w:rsid w:val="007A2DCD"/>
    <w:rsid w:val="007B04D9"/>
    <w:rsid w:val="007D372D"/>
    <w:rsid w:val="007F5807"/>
    <w:rsid w:val="00807B86"/>
    <w:rsid w:val="00823FE3"/>
    <w:rsid w:val="00891A01"/>
    <w:rsid w:val="008A5092"/>
    <w:rsid w:val="008A73A2"/>
    <w:rsid w:val="008B36BF"/>
    <w:rsid w:val="00924A3B"/>
    <w:rsid w:val="009514AF"/>
    <w:rsid w:val="00952D10"/>
    <w:rsid w:val="00957359"/>
    <w:rsid w:val="00963D21"/>
    <w:rsid w:val="00970F1B"/>
    <w:rsid w:val="00976082"/>
    <w:rsid w:val="009830C0"/>
    <w:rsid w:val="009E7CFF"/>
    <w:rsid w:val="009F20EC"/>
    <w:rsid w:val="00A024FD"/>
    <w:rsid w:val="00A23FC9"/>
    <w:rsid w:val="00A42060"/>
    <w:rsid w:val="00A54FA7"/>
    <w:rsid w:val="00A70499"/>
    <w:rsid w:val="00A70C2B"/>
    <w:rsid w:val="00A74221"/>
    <w:rsid w:val="00A80AEB"/>
    <w:rsid w:val="00A86573"/>
    <w:rsid w:val="00AD008C"/>
    <w:rsid w:val="00B06B91"/>
    <w:rsid w:val="00B13B0C"/>
    <w:rsid w:val="00B425BF"/>
    <w:rsid w:val="00B53A9E"/>
    <w:rsid w:val="00B90F2C"/>
    <w:rsid w:val="00B912E7"/>
    <w:rsid w:val="00BA1FCA"/>
    <w:rsid w:val="00BA3522"/>
    <w:rsid w:val="00BA4C69"/>
    <w:rsid w:val="00BA55DC"/>
    <w:rsid w:val="00BA6B92"/>
    <w:rsid w:val="00BC1395"/>
    <w:rsid w:val="00BC435C"/>
    <w:rsid w:val="00BD4765"/>
    <w:rsid w:val="00BD7210"/>
    <w:rsid w:val="00BF7548"/>
    <w:rsid w:val="00C008F7"/>
    <w:rsid w:val="00C14521"/>
    <w:rsid w:val="00C40DBC"/>
    <w:rsid w:val="00C51731"/>
    <w:rsid w:val="00C57686"/>
    <w:rsid w:val="00C70CB6"/>
    <w:rsid w:val="00C807B6"/>
    <w:rsid w:val="00C85DE9"/>
    <w:rsid w:val="00C958A9"/>
    <w:rsid w:val="00CB2142"/>
    <w:rsid w:val="00CC12C0"/>
    <w:rsid w:val="00CC4254"/>
    <w:rsid w:val="00CC57CF"/>
    <w:rsid w:val="00CE56D7"/>
    <w:rsid w:val="00CF0C89"/>
    <w:rsid w:val="00D01385"/>
    <w:rsid w:val="00D0630A"/>
    <w:rsid w:val="00D162B1"/>
    <w:rsid w:val="00D867BC"/>
    <w:rsid w:val="00DA2B9C"/>
    <w:rsid w:val="00DA36C0"/>
    <w:rsid w:val="00DB2389"/>
    <w:rsid w:val="00DC6B43"/>
    <w:rsid w:val="00DD571B"/>
    <w:rsid w:val="00DE5518"/>
    <w:rsid w:val="00E06097"/>
    <w:rsid w:val="00E12E55"/>
    <w:rsid w:val="00E7256B"/>
    <w:rsid w:val="00E750A7"/>
    <w:rsid w:val="00E800DF"/>
    <w:rsid w:val="00E97C7F"/>
    <w:rsid w:val="00ED3719"/>
    <w:rsid w:val="00F11AC6"/>
    <w:rsid w:val="00F23BC9"/>
    <w:rsid w:val="00F4020D"/>
    <w:rsid w:val="00F90FDB"/>
    <w:rsid w:val="00F97DE2"/>
    <w:rsid w:val="00FA7228"/>
    <w:rsid w:val="00FB3723"/>
    <w:rsid w:val="00FC6273"/>
    <w:rsid w:val="00FF0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EC18DE5"/>
  <w15:docId w15:val="{D9A3C31A-0BCB-4031-AC49-879952F0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F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20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20EC"/>
    <w:rPr>
      <w:rFonts w:asciiTheme="majorHAnsi" w:eastAsiaTheme="majorEastAsia" w:hAnsiTheme="majorHAnsi" w:cstheme="majorBidi"/>
      <w:sz w:val="18"/>
      <w:szCs w:val="18"/>
    </w:rPr>
  </w:style>
  <w:style w:type="paragraph" w:styleId="a5">
    <w:name w:val="header"/>
    <w:basedOn w:val="a"/>
    <w:link w:val="a6"/>
    <w:uiPriority w:val="99"/>
    <w:unhideWhenUsed/>
    <w:rsid w:val="00E97C7F"/>
    <w:pPr>
      <w:tabs>
        <w:tab w:val="center" w:pos="4252"/>
        <w:tab w:val="right" w:pos="8504"/>
      </w:tabs>
      <w:snapToGrid w:val="0"/>
    </w:pPr>
  </w:style>
  <w:style w:type="character" w:customStyle="1" w:styleId="a6">
    <w:name w:val="ヘッダー (文字)"/>
    <w:basedOn w:val="a0"/>
    <w:link w:val="a5"/>
    <w:uiPriority w:val="99"/>
    <w:rsid w:val="00E97C7F"/>
  </w:style>
  <w:style w:type="paragraph" w:styleId="a7">
    <w:name w:val="footer"/>
    <w:basedOn w:val="a"/>
    <w:link w:val="a8"/>
    <w:uiPriority w:val="99"/>
    <w:unhideWhenUsed/>
    <w:rsid w:val="00E97C7F"/>
    <w:pPr>
      <w:tabs>
        <w:tab w:val="center" w:pos="4252"/>
        <w:tab w:val="right" w:pos="8504"/>
      </w:tabs>
      <w:snapToGrid w:val="0"/>
    </w:pPr>
  </w:style>
  <w:style w:type="character" w:customStyle="1" w:styleId="a8">
    <w:name w:val="フッター (文字)"/>
    <w:basedOn w:val="a0"/>
    <w:link w:val="a7"/>
    <w:uiPriority w:val="99"/>
    <w:rsid w:val="00E97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85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A4BB-9069-491A-8BF0-FE95FC98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0</Words>
  <Characters>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トラック協会 島根県</cp:lastModifiedBy>
  <cp:revision>63</cp:revision>
  <cp:lastPrinted>2024-04-03T23:51:00Z</cp:lastPrinted>
  <dcterms:created xsi:type="dcterms:W3CDTF">2012-03-01T00:42:00Z</dcterms:created>
  <dcterms:modified xsi:type="dcterms:W3CDTF">2024-04-04T00:42:00Z</dcterms:modified>
</cp:coreProperties>
</file>